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71572BC0" w14:textId="06FEAA38" w:rsidR="00F00D4D" w:rsidRDefault="00000000" w:rsidP="00E679B6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>o Izmje</w:t>
                              </w:r>
                              <w:r w:rsidR="006235BC">
                                <w:t>nama i dopunama</w:t>
                              </w:r>
                              <w:r>
                                <w:t xml:space="preserve"> Odluke </w:t>
                              </w:r>
                              <w:r w:rsidR="00E679B6" w:rsidRPr="00E679B6">
                                <w:t>o davanju stanova u vlasništvu Općine Vladislavci u najam</w:t>
                              </w: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790206EA" w:rsidR="00F00D4D" w:rsidRPr="0064460C" w:rsidRDefault="00AE6AE6" w:rsidP="00E679B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t</w:t>
                              </w:r>
                              <w:r w:rsidR="00E679B6">
                                <w:rPr>
                                  <w:sz w:val="20"/>
                                  <w:szCs w:val="20"/>
                                </w:rPr>
                                <w:t>ravanj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02DFBB6" w14:textId="7F179DE8" w:rsidR="00F00D4D" w:rsidRDefault="00F00D4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71572BC0" w14:textId="06FEAA38" w:rsidR="00F00D4D" w:rsidRDefault="00000000" w:rsidP="00E679B6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>o Izmje</w:t>
                        </w:r>
                        <w:r w:rsidR="006235BC">
                          <w:t>nama i dopunama</w:t>
                        </w:r>
                        <w:r>
                          <w:t xml:space="preserve"> Odluke </w:t>
                        </w:r>
                        <w:r w:rsidR="00E679B6" w:rsidRPr="00E679B6">
                          <w:t>o davanju stanova u vlasništvu Općine Vladislavci u najam</w:t>
                        </w: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790206EA" w:rsidR="00F00D4D" w:rsidRPr="0064460C" w:rsidRDefault="00AE6AE6" w:rsidP="00E679B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</w:t>
                        </w:r>
                        <w:r w:rsidR="00E679B6">
                          <w:rPr>
                            <w:sz w:val="20"/>
                            <w:szCs w:val="20"/>
                          </w:rPr>
                          <w:t>ravanj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02DFBB6" w14:textId="7F179DE8" w:rsidR="00F00D4D" w:rsidRDefault="00F00D4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76CFC2DF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2A1B649A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 w:rsidR="00E679B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E679B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travnja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5B217A7E" w14:textId="2A093772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bookmarkStart w:id="3" w:name="_Hlk93487792"/>
      <w:r w:rsidR="00E679B6" w:rsidRPr="00E679B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 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izmjenama i dopunama o </w:t>
      </w:r>
      <w:r w:rsidR="00E679B6" w:rsidRPr="00E679B6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davanju stanova u vlasništvu Općine Vladislavci u najam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bookmarkEnd w:id="3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0A2E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I.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Odluke 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1B3687BD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4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KLASA: 3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1-02/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/01</w:t>
      </w:r>
    </w:p>
    <w:p w14:paraId="766BE42D" w14:textId="6BED4B22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</w:p>
    <w:bookmarkEnd w:id="4"/>
    <w:p w14:paraId="241D86B7" w14:textId="18CF825A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travnja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57FB18B2" w14:textId="61C7DBCA" w:rsidR="00F00D4D" w:rsidRPr="002A1DBF" w:rsidRDefault="00000000" w:rsidP="002A1DBF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</w:t>
      </w:r>
      <w:r w:rsidR="002A1DB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</w:t>
      </w:r>
    </w:p>
    <w:bookmarkEnd w:id="2"/>
    <w:p w14:paraId="0CC55691" w14:textId="30C330E4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5A24400D" w14:textId="3ECCF021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8A671E0" w14:textId="77777777" w:rsidR="00500731" w:rsidRDefault="00500731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E73F09B" w14:textId="71A4C31A" w:rsidR="00AB4024" w:rsidRPr="00AB4024" w:rsidRDefault="00AB4024" w:rsidP="00AB402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110932013"/>
      <w:r w:rsidRPr="00AB4024">
        <w:rPr>
          <w:rFonts w:ascii="Times New Roman" w:eastAsia="Calibri" w:hAnsi="Times New Roman" w:cs="Times New Roman"/>
          <w:sz w:val="24"/>
          <w:szCs w:val="24"/>
        </w:rPr>
        <w:lastRenderedPageBreak/>
        <w:t>Na temelju članka 51. Zakona o najmu stanova ("Narodne novine" broj 91/96, 48/98, 66/98, 22/06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 68/18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105/20</w:t>
      </w:r>
      <w:r w:rsidRPr="00AB4024">
        <w:rPr>
          <w:rFonts w:ascii="Times New Roman" w:eastAsia="Calibri" w:hAnsi="Times New Roman" w:cs="Times New Roman"/>
          <w:sz w:val="24"/>
          <w:szCs w:val="24"/>
        </w:rPr>
        <w:t>) i članka 30. Statuta Općine Vladislavci ("Službeni glasnik” Općine Vladislavci br. 3/13, 3/17 i 2/18), Općinsko vijeće Općine Vladislavci na svojoj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26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14:paraId="5F3525F6" w14:textId="77777777" w:rsidR="00F221A9" w:rsidRPr="00F221A9" w:rsidRDefault="00F221A9" w:rsidP="00AB4024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p w14:paraId="2F61D0DB" w14:textId="6614E6AC" w:rsidR="00AB4024" w:rsidRPr="00AB4024" w:rsidRDefault="00F33AB4" w:rsidP="00AB402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6" w:name="_Hlk110931947"/>
      <w:bookmarkStart w:id="7" w:name="_Hlk11093443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="00AB4024" w:rsidRPr="00AB402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izmjenama i dopunama o davanju stanova u vlasništvu</w:t>
      </w:r>
    </w:p>
    <w:p w14:paraId="3EA85119" w14:textId="4358D5D2" w:rsidR="00F221A9" w:rsidRPr="00F33AB4" w:rsidRDefault="00AB4024" w:rsidP="00F33AB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B402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Općine Vladislavci u najam</w:t>
      </w:r>
      <w:bookmarkEnd w:id="6"/>
      <w:bookmarkEnd w:id="7"/>
    </w:p>
    <w:bookmarkEnd w:id="5"/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77B3B6A5" w14:textId="788AEECB" w:rsidR="00DF14D7" w:rsidRPr="00F33AB4" w:rsidRDefault="00DF14D7" w:rsidP="00F33AB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7592215B" w14:textId="77777777" w:rsidR="00625578" w:rsidRDefault="00DF14D7" w:rsidP="00AB4024">
      <w:pPr>
        <w:spacing w:after="0" w:line="240" w:lineRule="auto"/>
        <w:ind w:firstLine="720"/>
        <w:rPr>
          <w:rFonts w:ascii="Times New Roman" w:eastAsia="Times New Roman" w:hAnsi="Times New Roman" w:cs="Calibri"/>
          <w:sz w:val="24"/>
          <w:szCs w:val="24"/>
          <w:lang w:eastAsia="hr-HR"/>
        </w:rPr>
      </w:pPr>
      <w:bookmarkStart w:id="8" w:name="_Hlk110926473"/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 Odluci o </w:t>
      </w:r>
      <w:r w:rsidR="00AB4024" w:rsidRPr="00AB402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davanju stanova u vlasništvu</w:t>
      </w:r>
      <w:r w:rsidR="00AB402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AB4024" w:rsidRPr="00AB402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Općine Vladislavci u najam</w:t>
      </w:r>
      <w:r w:rsidRP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(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„Službeni glasnik“ Općine Vladislavci broj </w:t>
      </w:r>
      <w:bookmarkEnd w:id="8"/>
      <w:r w:rsidR="00AB4024">
        <w:rPr>
          <w:rFonts w:ascii="Times New Roman" w:eastAsia="Times New Roman" w:hAnsi="Times New Roman" w:cs="Calibri"/>
          <w:sz w:val="24"/>
          <w:szCs w:val="24"/>
          <w:lang w:eastAsia="hr-HR"/>
        </w:rPr>
        <w:t>8/19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) u članku </w:t>
      </w:r>
      <w:r w:rsidR="00AB4024">
        <w:rPr>
          <w:rFonts w:ascii="Times New Roman" w:eastAsia="Times New Roman" w:hAnsi="Times New Roman" w:cs="Calibri"/>
          <w:sz w:val="24"/>
          <w:szCs w:val="24"/>
          <w:lang w:eastAsia="hr-HR"/>
        </w:rPr>
        <w:t>3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. </w:t>
      </w:r>
      <w:r w:rsidR="00AB4024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stavak 1. točka 2. broj, „10“ </w:t>
      </w:r>
    </w:p>
    <w:p w14:paraId="4472DE5D" w14:textId="2E2C53A8" w:rsidR="00DF14D7" w:rsidRPr="00AB4024" w:rsidRDefault="00AB4024" w:rsidP="00625578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hr-HR"/>
        </w:rPr>
        <w:t>zamjenjuje se brojem: „5“ , a broj: „20“ brojem: „10“.</w:t>
      </w:r>
    </w:p>
    <w:p w14:paraId="05C96A88" w14:textId="77777777" w:rsidR="00DF14D7" w:rsidRPr="00DF14D7" w:rsidRDefault="00DF14D7" w:rsidP="00DF14D7">
      <w:pPr>
        <w:spacing w:after="0" w:line="240" w:lineRule="auto"/>
        <w:ind w:left="142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361230EF" w14:textId="04F7D956" w:rsidR="00DF14D7" w:rsidRPr="00F33AB4" w:rsidRDefault="00DF14D7" w:rsidP="00F33AB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3F4554E5" w14:textId="39D7221A" w:rsidR="00F33AB4" w:rsidRDefault="00F33AB4" w:rsidP="00F33AB4">
      <w:pPr>
        <w:pStyle w:val="Odlomakpopisa"/>
        <w:numPr>
          <w:ilvl w:val="0"/>
          <w:numId w:val="37"/>
        </w:numPr>
        <w:suppressAutoHyphens/>
        <w:spacing w:after="0" w:line="100" w:lineRule="atLeast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  <w:r w:rsidRPr="00F33AB4">
        <w:rPr>
          <w:rFonts w:ascii="Times New Roman" w:eastAsia="Times New Roman" w:hAnsi="Times New Roman" w:cs="Calibri"/>
          <w:sz w:val="24"/>
          <w:szCs w:val="24"/>
          <w:lang w:eastAsia="hr-HR"/>
        </w:rPr>
        <w:t>U članku 18. stavak 1. točka 2., 3. i 5. brišu se, te točka 4. postaje točka 2.</w:t>
      </w:r>
    </w:p>
    <w:p w14:paraId="3B65E5CF" w14:textId="2943A2A3" w:rsidR="00F33AB4" w:rsidRDefault="00F33AB4" w:rsidP="00F33AB4">
      <w:pPr>
        <w:pStyle w:val="Odlomakpopisa"/>
        <w:numPr>
          <w:ilvl w:val="0"/>
          <w:numId w:val="37"/>
        </w:numPr>
        <w:suppressAutoHyphens/>
        <w:spacing w:after="0" w:line="100" w:lineRule="atLeast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  <w:r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U članku 18. stavak 2. i 3. brišu se te umjesto brisanih stavaka dodaje se novi stavak koji postaje stavak2. i koji glasi: </w:t>
      </w:r>
    </w:p>
    <w:p w14:paraId="4EAF7D63" w14:textId="77777777" w:rsidR="00F33AB4" w:rsidRDefault="00F33AB4" w:rsidP="00F33AB4">
      <w:pPr>
        <w:pStyle w:val="Odlomakpopisa"/>
        <w:suppressAutoHyphens/>
        <w:spacing w:after="0" w:line="100" w:lineRule="atLeast"/>
        <w:ind w:left="1068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7A495BD2" w14:textId="77777777" w:rsidR="00F33AB4" w:rsidRPr="00F33AB4" w:rsidRDefault="00F33AB4" w:rsidP="00F33A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  <w:lang w:eastAsia="hr-HR"/>
        </w:rPr>
        <w:t>„</w:t>
      </w:r>
      <w:r w:rsidRPr="00F33AB4">
        <w:rPr>
          <w:rFonts w:ascii="Times New Roman" w:hAnsi="Times New Roman" w:cs="Times New Roman"/>
          <w:sz w:val="24"/>
          <w:szCs w:val="24"/>
        </w:rPr>
        <w:t>Podnositelj zahtjeva će u zahtjevu za davanje stana u najam dati privolu Upravnom odjelu da prikupi podatke bitne za bodovanje po mjerilima i kriterijima utvrđenim ovom odlukom uvidom u servise kojima Upravni odjel raspolaže:</w:t>
      </w:r>
    </w:p>
    <w:p w14:paraId="6B547881" w14:textId="77777777" w:rsidR="00F33AB4" w:rsidRPr="00F33AB4" w:rsidRDefault="00F33AB4" w:rsidP="00F33AB4">
      <w:pPr>
        <w:pStyle w:val="Odlomakpopisa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AB4">
        <w:rPr>
          <w:rFonts w:ascii="Times New Roman" w:hAnsi="Times New Roman" w:cs="Times New Roman"/>
          <w:sz w:val="24"/>
          <w:szCs w:val="24"/>
        </w:rPr>
        <w:t>Uvjerenje o prebivalištu za podnositelja zahtjeva i članove njegovog kućanstva s naznakom dužine prebivanja na području Općine Vladislavci,</w:t>
      </w:r>
    </w:p>
    <w:p w14:paraId="229FD863" w14:textId="38636BF1" w:rsidR="00F33AB4" w:rsidRPr="00F33AB4" w:rsidRDefault="00F33AB4" w:rsidP="00F33AB4">
      <w:pPr>
        <w:pStyle w:val="Odlomakpopisa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AB4">
        <w:rPr>
          <w:rFonts w:ascii="Times New Roman" w:hAnsi="Times New Roman" w:cs="Times New Roman"/>
          <w:sz w:val="24"/>
          <w:szCs w:val="24"/>
        </w:rPr>
        <w:t xml:space="preserve">Izvadak iz </w:t>
      </w:r>
      <w:r>
        <w:rPr>
          <w:rFonts w:ascii="Times New Roman" w:hAnsi="Times New Roman" w:cs="Times New Roman"/>
          <w:sz w:val="24"/>
          <w:szCs w:val="24"/>
        </w:rPr>
        <w:t>ma</w:t>
      </w:r>
      <w:r w:rsidRPr="00F33AB4">
        <w:rPr>
          <w:rFonts w:ascii="Times New Roman" w:hAnsi="Times New Roman" w:cs="Times New Roman"/>
          <w:sz w:val="24"/>
          <w:szCs w:val="24"/>
        </w:rPr>
        <w:t>tice rođenih za podnositelja zahtjeva i članove njegovog kućanstva , izvadak iz matice vjenčanih za dokazivanje bračnog statusa (ako podnositelj zahtjeva ima na drugi način reguliran odnos s članovima kućanstva obvezan je sam dostaviti odgovarajuću ispravu kojom dokazuje taj status),</w:t>
      </w:r>
    </w:p>
    <w:p w14:paraId="2CE70A3F" w14:textId="2364D9A2" w:rsidR="00F33AB4" w:rsidRPr="00F33AB4" w:rsidRDefault="00F33AB4" w:rsidP="00F33AB4">
      <w:pPr>
        <w:pStyle w:val="Odlomakpopisa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AB4">
        <w:rPr>
          <w:rFonts w:ascii="Times New Roman" w:hAnsi="Times New Roman" w:cs="Times New Roman"/>
          <w:sz w:val="24"/>
          <w:szCs w:val="24"/>
        </w:rPr>
        <w:t>Uvjerenje nadležne Porezne uprave o visini neto prihoda za prethodnu godinu za sve članove njegovog kućanstva.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63A825BF" w14:textId="77777777" w:rsidR="00F33AB4" w:rsidRDefault="00F33AB4" w:rsidP="00F33AB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bookmarkStart w:id="9" w:name="_Hlk125022669"/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3.</w:t>
      </w:r>
    </w:p>
    <w:bookmarkEnd w:id="9"/>
    <w:p w14:paraId="4D2AE231" w14:textId="491DA39B" w:rsidR="00F33AB4" w:rsidRPr="009B4DE7" w:rsidRDefault="00F33AB4" w:rsidP="00F33A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  <w:lang w:eastAsia="hr-HR"/>
        </w:rPr>
        <w:t>U članku 24. na kraju rečenice briše se točka, dodaje zarez i riječi: „</w:t>
      </w:r>
      <w:r w:rsidRPr="00F33AB4">
        <w:rPr>
          <w:rFonts w:ascii="Times New Roman" w:hAnsi="Times New Roman" w:cs="Times New Roman"/>
          <w:sz w:val="24"/>
          <w:szCs w:val="24"/>
        </w:rPr>
        <w:t>a Upravni odjel će ponovno prikupiti podatke iz članka 18. stavak 2.“</w:t>
      </w:r>
    </w:p>
    <w:p w14:paraId="4735314D" w14:textId="6EFDDE89" w:rsidR="00F33AB4" w:rsidRPr="00F33AB4" w:rsidRDefault="00F33AB4" w:rsidP="00F33AB4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Članak 4.</w:t>
      </w:r>
    </w:p>
    <w:p w14:paraId="72EC1BEF" w14:textId="1FB670A3" w:rsidR="00DF14D7" w:rsidRPr="00DF14D7" w:rsidRDefault="00DF14D7" w:rsidP="00DF14D7">
      <w:pPr>
        <w:suppressAutoHyphens/>
        <w:spacing w:after="0" w:line="100" w:lineRule="atLeast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Ostale odredbe</w:t>
      </w:r>
      <w:r w:rsidRPr="00DF14D7">
        <w:rPr>
          <w:rFonts w:ascii="Calibri" w:eastAsia="Calibri" w:hAnsi="Calibri" w:cs="Times New Roman"/>
        </w:rPr>
        <w:t xml:space="preserve"> 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Odluke </w:t>
      </w:r>
      <w:bookmarkStart w:id="10" w:name="_Hlk110926529"/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o </w:t>
      </w:r>
      <w:bookmarkEnd w:id="10"/>
      <w:r w:rsidR="00F33AB4" w:rsidRPr="00F33AB4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davanju stanova u vlasništvu Općine Vladislavci u najam („Službeni glasnik“ Općine Vladislavci broj 8/19) </w:t>
      </w:r>
      <w:r w:rsidRPr="00DF14D7">
        <w:rPr>
          <w:rFonts w:ascii="Calibri" w:eastAsia="Calibri" w:hAnsi="Calibri" w:cs="Times New Roman"/>
        </w:rPr>
        <w:t xml:space="preserve"> </w:t>
      </w:r>
      <w:r w:rsidRPr="00DF14D7">
        <w:rPr>
          <w:rFonts w:ascii="Times New Roman" w:eastAsia="Times New Roman" w:hAnsi="Times New Roman" w:cs="Calibri"/>
          <w:sz w:val="24"/>
          <w:szCs w:val="24"/>
          <w:lang w:eastAsia="hr-HR"/>
        </w:rPr>
        <w:t>ostaju nepromijenjene.</w:t>
      </w:r>
    </w:p>
    <w:p w14:paraId="66F89B3B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76F991F3" w14:textId="1C4F20F0" w:rsidR="00DF14D7" w:rsidRPr="00F33AB4" w:rsidRDefault="00F33AB4" w:rsidP="00F33AB4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5</w:t>
      </w: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.</w:t>
      </w:r>
    </w:p>
    <w:p w14:paraId="5F60FC0E" w14:textId="77777777" w:rsidR="00DF14D7" w:rsidRPr="00DF14D7" w:rsidRDefault="00DF14D7" w:rsidP="00DF14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F14D7">
        <w:rPr>
          <w:rFonts w:ascii="Times New Roman" w:eastAsia="Calibri" w:hAnsi="Times New Roman" w:cs="Times New Roman"/>
          <w:sz w:val="24"/>
        </w:rPr>
        <w:t>Ova Odluka stupa na snagu osmog dana od dana objave u „Službenom glasniku“ Općine Vladislavci.</w:t>
      </w:r>
    </w:p>
    <w:p w14:paraId="046930F5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6C106AAF" w14:textId="591AE9DF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KLASA: </w:t>
      </w:r>
      <w:r w:rsidR="00F33AB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371-02/19-01/01</w:t>
      </w:r>
    </w:p>
    <w:p w14:paraId="4CD99D6E" w14:textId="65FC9CB1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5379677E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Vladislavci, ___________</w:t>
      </w:r>
    </w:p>
    <w:p w14:paraId="7384212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EF8502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7279534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1493A5BD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F49FFD3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Morović</w:t>
      </w:r>
      <w:proofErr w:type="spellEnd"/>
    </w:p>
    <w:bookmarkEnd w:id="0"/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8FF92" w14:textId="77777777" w:rsidR="0067099E" w:rsidRDefault="0067099E">
      <w:pPr>
        <w:spacing w:after="0" w:line="240" w:lineRule="auto"/>
      </w:pPr>
      <w:r>
        <w:separator/>
      </w:r>
    </w:p>
  </w:endnote>
  <w:endnote w:type="continuationSeparator" w:id="0">
    <w:p w14:paraId="3DC61B5A" w14:textId="77777777" w:rsidR="0067099E" w:rsidRDefault="0067099E">
      <w:pPr>
        <w:spacing w:after="0" w:line="240" w:lineRule="auto"/>
      </w:pPr>
      <w:r>
        <w:continuationSeparator/>
      </w:r>
    </w:p>
  </w:endnote>
  <w:endnote w:type="continuationNotice" w:id="1">
    <w:p w14:paraId="417E26A2" w14:textId="77777777" w:rsidR="0067099E" w:rsidRDefault="006709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FD10" w14:textId="77777777" w:rsidR="0067099E" w:rsidRDefault="0067099E">
      <w:pPr>
        <w:spacing w:after="0" w:line="240" w:lineRule="auto"/>
      </w:pPr>
      <w:r>
        <w:separator/>
      </w:r>
    </w:p>
  </w:footnote>
  <w:footnote w:type="continuationSeparator" w:id="0">
    <w:p w14:paraId="10C8F36D" w14:textId="77777777" w:rsidR="0067099E" w:rsidRDefault="0067099E">
      <w:pPr>
        <w:spacing w:after="0" w:line="240" w:lineRule="auto"/>
      </w:pPr>
      <w:r>
        <w:continuationSeparator/>
      </w:r>
    </w:p>
  </w:footnote>
  <w:footnote w:type="continuationNotice" w:id="1">
    <w:p w14:paraId="1C89BEC6" w14:textId="77777777" w:rsidR="0067099E" w:rsidRDefault="006709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3DE5B592" w:rsidR="00F00D4D" w:rsidRDefault="006235BC" w:rsidP="006235BC">
    <w:pPr>
      <w:tabs>
        <w:tab w:val="left" w:pos="15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73D83"/>
    <w:multiLevelType w:val="hybridMultilevel"/>
    <w:tmpl w:val="A390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452D1EA0"/>
    <w:multiLevelType w:val="hybridMultilevel"/>
    <w:tmpl w:val="8AFA2992"/>
    <w:lvl w:ilvl="0" w:tplc="75081B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7222520"/>
    <w:multiLevelType w:val="hybridMultilevel"/>
    <w:tmpl w:val="2C8C5C1E"/>
    <w:lvl w:ilvl="0" w:tplc="D77665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2"/>
  </w:num>
  <w:num w:numId="5" w16cid:durableId="394084129">
    <w:abstractNumId w:val="35"/>
  </w:num>
  <w:num w:numId="6" w16cid:durableId="832063782">
    <w:abstractNumId w:val="12"/>
  </w:num>
  <w:num w:numId="7" w16cid:durableId="801119764">
    <w:abstractNumId w:val="32"/>
  </w:num>
  <w:num w:numId="8" w16cid:durableId="213469411">
    <w:abstractNumId w:val="14"/>
  </w:num>
  <w:num w:numId="9" w16cid:durableId="921528617">
    <w:abstractNumId w:val="21"/>
  </w:num>
  <w:num w:numId="10" w16cid:durableId="2013138305">
    <w:abstractNumId w:val="33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5"/>
  </w:num>
  <w:num w:numId="14" w16cid:durableId="1426615620">
    <w:abstractNumId w:val="36"/>
  </w:num>
  <w:num w:numId="15" w16cid:durableId="868106074">
    <w:abstractNumId w:val="28"/>
  </w:num>
  <w:num w:numId="16" w16cid:durableId="1957061174">
    <w:abstractNumId w:val="20"/>
  </w:num>
  <w:num w:numId="17" w16cid:durableId="279993335">
    <w:abstractNumId w:val="19"/>
  </w:num>
  <w:num w:numId="18" w16cid:durableId="7900516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4"/>
  </w:num>
  <w:num w:numId="20" w16cid:durableId="1798177529">
    <w:abstractNumId w:val="4"/>
  </w:num>
  <w:num w:numId="21" w16cid:durableId="729496452">
    <w:abstractNumId w:val="31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4"/>
  </w:num>
  <w:num w:numId="25" w16cid:durableId="2028554380">
    <w:abstractNumId w:val="8"/>
  </w:num>
  <w:num w:numId="26" w16cid:durableId="1644657496">
    <w:abstractNumId w:val="17"/>
  </w:num>
  <w:num w:numId="27" w16cid:durableId="302199417">
    <w:abstractNumId w:val="5"/>
  </w:num>
  <w:num w:numId="28" w16cid:durableId="1351684635">
    <w:abstractNumId w:val="23"/>
  </w:num>
  <w:num w:numId="29" w16cid:durableId="1988437573">
    <w:abstractNumId w:val="7"/>
  </w:num>
  <w:num w:numId="30" w16cid:durableId="777675235">
    <w:abstractNumId w:val="26"/>
  </w:num>
  <w:num w:numId="31" w16cid:durableId="397554489">
    <w:abstractNumId w:val="27"/>
  </w:num>
  <w:num w:numId="32" w16cid:durableId="1730886659">
    <w:abstractNumId w:val="9"/>
  </w:num>
  <w:num w:numId="33" w16cid:durableId="2068644191">
    <w:abstractNumId w:val="25"/>
  </w:num>
  <w:num w:numId="34" w16cid:durableId="795946941">
    <w:abstractNumId w:val="29"/>
  </w:num>
  <w:num w:numId="35" w16cid:durableId="536700986">
    <w:abstractNumId w:val="30"/>
  </w:num>
  <w:num w:numId="36" w16cid:durableId="436173830">
    <w:abstractNumId w:val="13"/>
  </w:num>
  <w:num w:numId="37" w16cid:durableId="1568111456">
    <w:abstractNumId w:val="18"/>
  </w:num>
  <w:num w:numId="38" w16cid:durableId="13597728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146672"/>
    <w:rsid w:val="0024598A"/>
    <w:rsid w:val="002A1DBF"/>
    <w:rsid w:val="0041307D"/>
    <w:rsid w:val="00474618"/>
    <w:rsid w:val="00500731"/>
    <w:rsid w:val="006235BC"/>
    <w:rsid w:val="00625578"/>
    <w:rsid w:val="0064460C"/>
    <w:rsid w:val="00665537"/>
    <w:rsid w:val="0067099E"/>
    <w:rsid w:val="0068265A"/>
    <w:rsid w:val="006A2683"/>
    <w:rsid w:val="0076330F"/>
    <w:rsid w:val="008A2F24"/>
    <w:rsid w:val="008B71CB"/>
    <w:rsid w:val="008F38E8"/>
    <w:rsid w:val="009F4D00"/>
    <w:rsid w:val="00A071DC"/>
    <w:rsid w:val="00AB4024"/>
    <w:rsid w:val="00AD305B"/>
    <w:rsid w:val="00AE6AE6"/>
    <w:rsid w:val="00AF1A48"/>
    <w:rsid w:val="00B33D5C"/>
    <w:rsid w:val="00C93E75"/>
    <w:rsid w:val="00CE23A4"/>
    <w:rsid w:val="00DB3E94"/>
    <w:rsid w:val="00DF14D7"/>
    <w:rsid w:val="00E679B6"/>
    <w:rsid w:val="00F00D4D"/>
    <w:rsid w:val="00F221A9"/>
    <w:rsid w:val="00F33AB4"/>
    <w:rsid w:val="00F416F1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Opcina Vladislavci</cp:lastModifiedBy>
  <cp:revision>13</cp:revision>
  <cp:lastPrinted>2026-04-15T09:57:00Z</cp:lastPrinted>
  <dcterms:created xsi:type="dcterms:W3CDTF">2025-11-24T13:26:00Z</dcterms:created>
  <dcterms:modified xsi:type="dcterms:W3CDTF">2026-04-15T10:10:00Z</dcterms:modified>
</cp:coreProperties>
</file>